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D" w:rsidRPr="00B57751" w:rsidRDefault="00164E3D" w:rsidP="00FD621C">
      <w:pPr>
        <w:jc w:val="both"/>
        <w:rPr>
          <w:rFonts w:ascii="Bell MT" w:hAnsi="Bell MT"/>
        </w:rPr>
      </w:pPr>
    </w:p>
    <w:p w:rsidR="00164E3D" w:rsidRPr="00B57751" w:rsidRDefault="00164E3D" w:rsidP="00FD621C">
      <w:pPr>
        <w:jc w:val="both"/>
        <w:rPr>
          <w:rFonts w:ascii="Bell MT" w:hAnsi="Bell MT"/>
        </w:rPr>
      </w:pPr>
    </w:p>
    <w:p w:rsidR="00164E3D" w:rsidRPr="00B57751" w:rsidRDefault="00164E3D" w:rsidP="00FD621C">
      <w:pPr>
        <w:jc w:val="both"/>
        <w:rPr>
          <w:rFonts w:ascii="Bell MT" w:hAnsi="Bell MT"/>
        </w:rPr>
      </w:pPr>
    </w:p>
    <w:p w:rsidR="00164E3D" w:rsidRPr="00B57751" w:rsidRDefault="00164E3D" w:rsidP="00FD621C">
      <w:pPr>
        <w:jc w:val="both"/>
        <w:rPr>
          <w:rFonts w:ascii="Bell MT" w:hAnsi="Bell MT"/>
        </w:rPr>
      </w:pPr>
    </w:p>
    <w:p w:rsidR="00164E3D" w:rsidRPr="00B57751" w:rsidRDefault="00164E3D" w:rsidP="00FD621C">
      <w:pPr>
        <w:jc w:val="both"/>
        <w:rPr>
          <w:rFonts w:ascii="Bell MT" w:hAnsi="Bell MT"/>
        </w:rPr>
      </w:pPr>
    </w:p>
    <w:p w:rsidR="00164E3D" w:rsidRPr="00B57751" w:rsidRDefault="00164E3D" w:rsidP="00FD621C">
      <w:pPr>
        <w:jc w:val="both"/>
        <w:rPr>
          <w:rFonts w:ascii="Bell MT" w:hAnsi="Bell MT"/>
        </w:rPr>
      </w:pPr>
    </w:p>
    <w:p w:rsidR="00164E3D" w:rsidRPr="00B57751" w:rsidRDefault="00164E3D" w:rsidP="00FD621C">
      <w:pPr>
        <w:jc w:val="both"/>
        <w:rPr>
          <w:rFonts w:ascii="Bell MT" w:hAnsi="Bell MT"/>
        </w:rPr>
      </w:pPr>
    </w:p>
    <w:p w:rsidR="00164E3D" w:rsidRPr="00B57751" w:rsidRDefault="00164E3D" w:rsidP="00FD621C">
      <w:pPr>
        <w:jc w:val="both"/>
        <w:rPr>
          <w:rFonts w:ascii="Bell MT" w:hAnsi="Bell MT"/>
          <w:sz w:val="48"/>
          <w:szCs w:val="48"/>
        </w:rPr>
      </w:pPr>
    </w:p>
    <w:p w:rsidR="00164E3D" w:rsidRPr="00B57751" w:rsidRDefault="00164E3D" w:rsidP="00BD4101">
      <w:pPr>
        <w:jc w:val="center"/>
        <w:rPr>
          <w:rFonts w:ascii="Bell MT" w:hAnsi="Bell MT"/>
          <w:sz w:val="48"/>
          <w:szCs w:val="48"/>
        </w:rPr>
      </w:pPr>
    </w:p>
    <w:p w:rsidR="001F6516" w:rsidRPr="00B57751" w:rsidRDefault="00164E3D" w:rsidP="00BD4101">
      <w:pPr>
        <w:jc w:val="center"/>
        <w:rPr>
          <w:rFonts w:ascii="Bell MT" w:hAnsi="Bell MT"/>
          <w:sz w:val="72"/>
          <w:szCs w:val="72"/>
        </w:rPr>
      </w:pPr>
      <w:r w:rsidRPr="00B57751">
        <w:rPr>
          <w:rFonts w:ascii="Bell MT" w:hAnsi="Bell MT"/>
          <w:sz w:val="72"/>
          <w:szCs w:val="72"/>
        </w:rPr>
        <w:t>Vanderbilt University</w:t>
      </w:r>
    </w:p>
    <w:p w:rsidR="00164E3D" w:rsidRPr="00B57751" w:rsidRDefault="00164E3D" w:rsidP="00BD4101">
      <w:pPr>
        <w:jc w:val="center"/>
        <w:rPr>
          <w:rFonts w:ascii="Bell MT" w:hAnsi="Bell MT"/>
          <w:sz w:val="72"/>
          <w:szCs w:val="72"/>
        </w:rPr>
      </w:pPr>
      <w:proofErr w:type="spellStart"/>
      <w:r w:rsidRPr="00B57751">
        <w:rPr>
          <w:rFonts w:ascii="Bell MT" w:hAnsi="Bell MT"/>
          <w:sz w:val="72"/>
          <w:szCs w:val="72"/>
        </w:rPr>
        <w:t>Nach</w:t>
      </w:r>
      <w:proofErr w:type="spellEnd"/>
      <w:r w:rsidRPr="00B57751">
        <w:rPr>
          <w:rFonts w:ascii="Bell MT" w:hAnsi="Bell MT"/>
          <w:sz w:val="72"/>
          <w:szCs w:val="72"/>
        </w:rPr>
        <w:t xml:space="preserve"> </w:t>
      </w:r>
      <w:proofErr w:type="spellStart"/>
      <w:r w:rsidRPr="00B57751">
        <w:rPr>
          <w:rFonts w:ascii="Bell MT" w:hAnsi="Bell MT"/>
          <w:sz w:val="72"/>
          <w:szCs w:val="72"/>
        </w:rPr>
        <w:t>Vandy</w:t>
      </w:r>
      <w:proofErr w:type="spellEnd"/>
      <w:r w:rsidRPr="00B57751">
        <w:rPr>
          <w:rFonts w:ascii="Bell MT" w:hAnsi="Bell MT"/>
          <w:sz w:val="72"/>
          <w:szCs w:val="72"/>
        </w:rPr>
        <w:t xml:space="preserve"> Constitution</w:t>
      </w:r>
    </w:p>
    <w:p w:rsidR="00164E3D" w:rsidRPr="00B57751" w:rsidRDefault="00164E3D" w:rsidP="00FD621C">
      <w:pPr>
        <w:jc w:val="both"/>
        <w:rPr>
          <w:rFonts w:ascii="Bell MT" w:hAnsi="Bell MT"/>
        </w:rPr>
      </w:pPr>
    </w:p>
    <w:p w:rsidR="00164E3D" w:rsidRPr="00B57751" w:rsidRDefault="00164E3D" w:rsidP="00FD621C">
      <w:pPr>
        <w:jc w:val="both"/>
        <w:rPr>
          <w:rFonts w:ascii="Bell MT" w:hAnsi="Bell MT"/>
        </w:rPr>
      </w:pPr>
      <w:r w:rsidRPr="00B57751">
        <w:rPr>
          <w:rFonts w:ascii="Bell MT" w:hAnsi="Bell MT"/>
        </w:rPr>
        <w:br w:type="page"/>
      </w:r>
    </w:p>
    <w:p w:rsidR="00723E9C" w:rsidRPr="00B57751" w:rsidRDefault="00723E9C" w:rsidP="00FD621C">
      <w:pPr>
        <w:jc w:val="both"/>
        <w:rPr>
          <w:rFonts w:ascii="Bell MT" w:hAnsi="Bell MT"/>
          <w:sz w:val="32"/>
          <w:szCs w:val="32"/>
        </w:rPr>
      </w:pPr>
      <w:r w:rsidRPr="00B57751">
        <w:rPr>
          <w:rFonts w:ascii="Bell MT" w:hAnsi="Bell MT"/>
          <w:b/>
          <w:sz w:val="32"/>
          <w:szCs w:val="32"/>
        </w:rPr>
        <w:lastRenderedPageBreak/>
        <w:t>Article I</w:t>
      </w:r>
      <w:r w:rsidRPr="00B57751">
        <w:rPr>
          <w:rFonts w:ascii="Bell MT" w:hAnsi="Bell MT"/>
          <w:sz w:val="32"/>
          <w:szCs w:val="32"/>
        </w:rPr>
        <w:t xml:space="preserve"> –</w:t>
      </w:r>
      <w:r w:rsidR="00B57751">
        <w:rPr>
          <w:rFonts w:ascii="Bell MT" w:hAnsi="Bell MT"/>
          <w:sz w:val="32"/>
          <w:szCs w:val="32"/>
        </w:rPr>
        <w:t xml:space="preserve"> </w:t>
      </w:r>
      <w:r w:rsidR="00B57751" w:rsidRPr="00B57751">
        <w:rPr>
          <w:rFonts w:ascii="Bell MT" w:hAnsi="Bell MT"/>
          <w:i/>
          <w:sz w:val="32"/>
          <w:szCs w:val="32"/>
        </w:rPr>
        <w:t xml:space="preserve">Name </w:t>
      </w:r>
      <w:r w:rsidRPr="00B57751">
        <w:rPr>
          <w:rFonts w:ascii="Bell MT" w:hAnsi="Bell MT"/>
          <w:i/>
          <w:sz w:val="32"/>
          <w:szCs w:val="32"/>
        </w:rPr>
        <w:t>and Mission</w:t>
      </w:r>
      <w:bookmarkStart w:id="0" w:name="_GoBack"/>
      <w:bookmarkEnd w:id="0"/>
    </w:p>
    <w:p w:rsidR="00723E9C" w:rsidRDefault="00723E9C" w:rsidP="00FD621C">
      <w:pPr>
        <w:pStyle w:val="ListParagraph"/>
        <w:numPr>
          <w:ilvl w:val="1"/>
          <w:numId w:val="2"/>
        </w:numPr>
        <w:ind w:left="720" w:hanging="720"/>
        <w:jc w:val="both"/>
        <w:rPr>
          <w:rFonts w:ascii="Bell MT" w:hAnsi="Bell MT"/>
          <w:sz w:val="32"/>
          <w:szCs w:val="32"/>
        </w:rPr>
      </w:pPr>
      <w:r w:rsidRPr="00B57751">
        <w:rPr>
          <w:rFonts w:ascii="Bell MT" w:hAnsi="Bell MT"/>
          <w:sz w:val="32"/>
          <w:szCs w:val="32"/>
        </w:rPr>
        <w:t xml:space="preserve">The name of this student organization is </w:t>
      </w:r>
      <w:proofErr w:type="spellStart"/>
      <w:r w:rsidRPr="00B57751">
        <w:rPr>
          <w:rFonts w:ascii="Bell MT" w:hAnsi="Bell MT"/>
          <w:sz w:val="32"/>
          <w:szCs w:val="32"/>
        </w:rPr>
        <w:t>Nach</w:t>
      </w:r>
      <w:proofErr w:type="spellEnd"/>
      <w:r w:rsidRPr="00B57751">
        <w:rPr>
          <w:rFonts w:ascii="Bell MT" w:hAnsi="Bell MT"/>
          <w:sz w:val="32"/>
          <w:szCs w:val="32"/>
        </w:rPr>
        <w:t xml:space="preserve"> </w:t>
      </w:r>
      <w:proofErr w:type="spellStart"/>
      <w:r w:rsidRPr="00B57751">
        <w:rPr>
          <w:rFonts w:ascii="Bell MT" w:hAnsi="Bell MT"/>
          <w:sz w:val="32"/>
          <w:szCs w:val="32"/>
        </w:rPr>
        <w:t>Vandy</w:t>
      </w:r>
      <w:proofErr w:type="spellEnd"/>
      <w:r w:rsidRPr="00B57751">
        <w:rPr>
          <w:rFonts w:ascii="Bell MT" w:hAnsi="Bell MT"/>
          <w:sz w:val="32"/>
          <w:szCs w:val="32"/>
        </w:rPr>
        <w:t xml:space="preserve"> and will be referred to as such throughout this constitution.</w:t>
      </w:r>
    </w:p>
    <w:p w:rsidR="00331755" w:rsidRPr="00B57751" w:rsidRDefault="00331755" w:rsidP="00FD621C">
      <w:pPr>
        <w:pStyle w:val="ListParagraph"/>
        <w:jc w:val="both"/>
        <w:rPr>
          <w:rFonts w:ascii="Bell MT" w:hAnsi="Bell MT"/>
          <w:sz w:val="32"/>
          <w:szCs w:val="32"/>
        </w:rPr>
      </w:pPr>
    </w:p>
    <w:p w:rsidR="000E2A22" w:rsidRPr="00B57751" w:rsidRDefault="00723E9C" w:rsidP="00FD621C">
      <w:pPr>
        <w:pStyle w:val="ListParagraph"/>
        <w:numPr>
          <w:ilvl w:val="1"/>
          <w:numId w:val="2"/>
        </w:numPr>
        <w:ind w:left="720" w:hanging="720"/>
        <w:jc w:val="both"/>
        <w:rPr>
          <w:rFonts w:ascii="Bell MT" w:hAnsi="Bell MT"/>
          <w:sz w:val="32"/>
          <w:szCs w:val="32"/>
        </w:rPr>
      </w:pPr>
      <w:proofErr w:type="spellStart"/>
      <w:r w:rsidRPr="00B57751">
        <w:rPr>
          <w:rFonts w:ascii="Bell MT" w:hAnsi="Bell MT"/>
          <w:sz w:val="32"/>
          <w:szCs w:val="32"/>
        </w:rPr>
        <w:t>Nach</w:t>
      </w:r>
      <w:proofErr w:type="spellEnd"/>
      <w:r w:rsidRPr="00B57751">
        <w:rPr>
          <w:rFonts w:ascii="Bell MT" w:hAnsi="Bell MT"/>
          <w:sz w:val="32"/>
          <w:szCs w:val="32"/>
        </w:rPr>
        <w:t xml:space="preserve"> </w:t>
      </w:r>
      <w:proofErr w:type="spellStart"/>
      <w:r w:rsidRPr="00B57751">
        <w:rPr>
          <w:rFonts w:ascii="Bell MT" w:hAnsi="Bell MT"/>
          <w:sz w:val="32"/>
          <w:szCs w:val="32"/>
        </w:rPr>
        <w:t>Vandy</w:t>
      </w:r>
      <w:proofErr w:type="spellEnd"/>
      <w:r w:rsidRPr="00B57751">
        <w:rPr>
          <w:rFonts w:ascii="Bell MT" w:hAnsi="Bell MT"/>
          <w:sz w:val="32"/>
          <w:szCs w:val="32"/>
        </w:rPr>
        <w:t xml:space="preserve"> is the premier Bollywood Fusion</w:t>
      </w:r>
      <w:r w:rsidR="00FD621C">
        <w:rPr>
          <w:rFonts w:ascii="Bell MT" w:hAnsi="Bell MT"/>
          <w:sz w:val="32"/>
          <w:szCs w:val="32"/>
        </w:rPr>
        <w:t xml:space="preserve"> dance</w:t>
      </w:r>
      <w:r w:rsidRPr="00B57751">
        <w:rPr>
          <w:rFonts w:ascii="Bell MT" w:hAnsi="Bell MT"/>
          <w:sz w:val="32"/>
          <w:szCs w:val="32"/>
        </w:rPr>
        <w:t xml:space="preserve"> team at Vanderbilt University that embraces cultural diversity through performance. It strives to create a dynamic representation of multiculturalism using Bollywood’s larger than life theatrics to illustrate the beauty and importance of diversity to the Vanderbilt University campus.  </w:t>
      </w:r>
      <w:proofErr w:type="spellStart"/>
      <w:r w:rsidRPr="00B57751">
        <w:rPr>
          <w:rFonts w:ascii="Bell MT" w:hAnsi="Bell MT"/>
          <w:sz w:val="32"/>
          <w:szCs w:val="32"/>
        </w:rPr>
        <w:t>Nach</w:t>
      </w:r>
      <w:proofErr w:type="spellEnd"/>
      <w:r w:rsidRPr="00B57751">
        <w:rPr>
          <w:rFonts w:ascii="Bell MT" w:hAnsi="Bell MT"/>
          <w:sz w:val="32"/>
          <w:szCs w:val="32"/>
        </w:rPr>
        <w:t xml:space="preserve"> </w:t>
      </w:r>
      <w:proofErr w:type="spellStart"/>
      <w:r w:rsidRPr="00B57751">
        <w:rPr>
          <w:rFonts w:ascii="Bell MT" w:hAnsi="Bell MT"/>
          <w:sz w:val="32"/>
          <w:szCs w:val="32"/>
        </w:rPr>
        <w:t>Vandy</w:t>
      </w:r>
      <w:proofErr w:type="spellEnd"/>
      <w:r w:rsidRPr="00B57751">
        <w:rPr>
          <w:rFonts w:ascii="Bell MT" w:hAnsi="Bell MT"/>
          <w:sz w:val="32"/>
          <w:szCs w:val="32"/>
        </w:rPr>
        <w:t xml:space="preserve"> provides students with an opportunity to celebrate and learn about South Asian culture and heritage in addition to dance styles like Caribbean Dancehall, Belly Dancing, Latin Ballroom, and Hip-Hop.  In addition to performing in a multitude of shows on campus, </w:t>
      </w:r>
      <w:proofErr w:type="spellStart"/>
      <w:r w:rsidRPr="00B57751">
        <w:rPr>
          <w:rFonts w:ascii="Bell MT" w:hAnsi="Bell MT"/>
          <w:sz w:val="32"/>
          <w:szCs w:val="32"/>
        </w:rPr>
        <w:t>Nach</w:t>
      </w:r>
      <w:proofErr w:type="spellEnd"/>
      <w:r w:rsidRPr="00B57751">
        <w:rPr>
          <w:rFonts w:ascii="Bell MT" w:hAnsi="Bell MT"/>
          <w:sz w:val="32"/>
          <w:szCs w:val="32"/>
        </w:rPr>
        <w:t xml:space="preserve"> </w:t>
      </w:r>
      <w:proofErr w:type="spellStart"/>
      <w:r w:rsidRPr="00B57751">
        <w:rPr>
          <w:rFonts w:ascii="Bell MT" w:hAnsi="Bell MT"/>
          <w:sz w:val="32"/>
          <w:szCs w:val="32"/>
        </w:rPr>
        <w:t>Vandy</w:t>
      </w:r>
      <w:proofErr w:type="spellEnd"/>
      <w:r w:rsidRPr="00B57751">
        <w:rPr>
          <w:rFonts w:ascii="Bell MT" w:hAnsi="Bell MT"/>
          <w:sz w:val="32"/>
          <w:szCs w:val="32"/>
        </w:rPr>
        <w:t xml:space="preserve"> aims to compete in National Intercollegiate Bollywood Fusion competitions.</w:t>
      </w:r>
    </w:p>
    <w:p w:rsidR="000E2A22" w:rsidRPr="00B57751" w:rsidRDefault="00723E9C" w:rsidP="00FD621C">
      <w:pPr>
        <w:ind w:left="720" w:hanging="720"/>
        <w:jc w:val="both"/>
        <w:rPr>
          <w:rFonts w:ascii="Bell MT" w:hAnsi="Bell MT"/>
          <w:sz w:val="32"/>
          <w:szCs w:val="32"/>
        </w:rPr>
      </w:pPr>
      <w:r w:rsidRPr="00B57751">
        <w:rPr>
          <w:rFonts w:ascii="Bell MT" w:hAnsi="Bell MT"/>
          <w:b/>
          <w:sz w:val="32"/>
          <w:szCs w:val="32"/>
        </w:rPr>
        <w:t>Article</w:t>
      </w:r>
      <w:r w:rsidRPr="00B57751">
        <w:rPr>
          <w:rFonts w:ascii="Bell MT" w:hAnsi="Bell MT"/>
          <w:sz w:val="32"/>
          <w:szCs w:val="32"/>
        </w:rPr>
        <w:t xml:space="preserve"> II – </w:t>
      </w:r>
      <w:r w:rsidRPr="00B57751">
        <w:rPr>
          <w:rFonts w:ascii="Bell MT" w:hAnsi="Bell MT"/>
          <w:i/>
          <w:sz w:val="32"/>
          <w:szCs w:val="32"/>
        </w:rPr>
        <w:t xml:space="preserve">History </w:t>
      </w:r>
    </w:p>
    <w:p w:rsidR="00723E9C" w:rsidRDefault="00723E9C" w:rsidP="00FD621C">
      <w:pPr>
        <w:pStyle w:val="ListParagraph"/>
        <w:numPr>
          <w:ilvl w:val="0"/>
          <w:numId w:val="4"/>
        </w:numPr>
        <w:ind w:left="720" w:hanging="720"/>
        <w:jc w:val="both"/>
        <w:rPr>
          <w:rFonts w:ascii="Bell MT" w:hAnsi="Bell MT"/>
          <w:sz w:val="32"/>
          <w:szCs w:val="32"/>
        </w:rPr>
      </w:pPr>
      <w:r w:rsidRPr="00B57751">
        <w:rPr>
          <w:rFonts w:ascii="Bell MT" w:hAnsi="Bell MT"/>
          <w:sz w:val="32"/>
          <w:szCs w:val="32"/>
        </w:rPr>
        <w:t xml:space="preserve">Bollywood (combination of Bombay and Hollywood) is the world’s largest film industry and is famous for its elaborate musical numbers. What started out as </w:t>
      </w:r>
      <w:r w:rsidR="00FD621C">
        <w:rPr>
          <w:rFonts w:ascii="Bell MT" w:hAnsi="Bell MT"/>
          <w:sz w:val="32"/>
          <w:szCs w:val="32"/>
        </w:rPr>
        <w:t>Indian classical and folk</w:t>
      </w:r>
      <w:r w:rsidRPr="00B57751">
        <w:rPr>
          <w:rFonts w:ascii="Bell MT" w:hAnsi="Bell MT"/>
          <w:sz w:val="32"/>
          <w:szCs w:val="32"/>
        </w:rPr>
        <w:t xml:space="preserve"> dance has now become a fusion of dance styles from around the world. The purpose of Bollywood musical numbers is to showcase a surreal version of life that still aims to connect</w:t>
      </w:r>
      <w:r w:rsidR="00FD621C">
        <w:rPr>
          <w:rFonts w:ascii="Bell MT" w:hAnsi="Bell MT"/>
          <w:sz w:val="32"/>
          <w:szCs w:val="32"/>
        </w:rPr>
        <w:t xml:space="preserve"> with</w:t>
      </w:r>
      <w:r w:rsidRPr="00B57751">
        <w:rPr>
          <w:rFonts w:ascii="Bell MT" w:hAnsi="Bell MT"/>
          <w:sz w:val="32"/>
          <w:szCs w:val="32"/>
        </w:rPr>
        <w:t xml:space="preserve"> the audience. In recent years, it has gained more exposure in mainstream American culture. This </w:t>
      </w:r>
      <w:r w:rsidR="009F5801">
        <w:rPr>
          <w:rFonts w:ascii="Bell MT" w:hAnsi="Bell MT"/>
          <w:sz w:val="32"/>
          <w:szCs w:val="32"/>
        </w:rPr>
        <w:t xml:space="preserve">is </w:t>
      </w:r>
      <w:r w:rsidRPr="00B57751">
        <w:rPr>
          <w:rFonts w:ascii="Bell MT" w:hAnsi="Bell MT"/>
          <w:sz w:val="32"/>
          <w:szCs w:val="32"/>
        </w:rPr>
        <w:t>exemplified by the growing number of collegiate Bollywood dance teams and competitions</w:t>
      </w:r>
      <w:r w:rsidR="009F5801">
        <w:rPr>
          <w:rFonts w:ascii="Bell MT" w:hAnsi="Bell MT"/>
          <w:sz w:val="32"/>
          <w:szCs w:val="32"/>
        </w:rPr>
        <w:t xml:space="preserve"> all over the country.</w:t>
      </w:r>
    </w:p>
    <w:p w:rsidR="00B57751" w:rsidRDefault="00B57751" w:rsidP="00FD621C">
      <w:pPr>
        <w:jc w:val="both"/>
        <w:rPr>
          <w:rFonts w:ascii="Bell MT" w:hAnsi="Bell MT"/>
          <w:sz w:val="32"/>
          <w:szCs w:val="32"/>
        </w:rPr>
      </w:pPr>
    </w:p>
    <w:p w:rsidR="00B57751" w:rsidRDefault="00B57751" w:rsidP="00FD621C">
      <w:pPr>
        <w:jc w:val="both"/>
        <w:rPr>
          <w:rFonts w:ascii="Bell MT" w:hAnsi="Bell MT"/>
          <w:sz w:val="32"/>
          <w:szCs w:val="32"/>
        </w:rPr>
      </w:pPr>
    </w:p>
    <w:p w:rsidR="000E2A22" w:rsidRPr="00B57751" w:rsidRDefault="000E2A22" w:rsidP="00FD621C">
      <w:pPr>
        <w:jc w:val="both"/>
        <w:rPr>
          <w:rFonts w:ascii="Bell MT" w:hAnsi="Bell MT"/>
          <w:sz w:val="32"/>
          <w:szCs w:val="32"/>
        </w:rPr>
      </w:pPr>
      <w:r w:rsidRPr="00B57751">
        <w:rPr>
          <w:rFonts w:ascii="Bell MT" w:hAnsi="Bell MT"/>
          <w:b/>
          <w:sz w:val="32"/>
          <w:szCs w:val="32"/>
        </w:rPr>
        <w:lastRenderedPageBreak/>
        <w:t>Article III</w:t>
      </w:r>
      <w:r w:rsidRPr="00B57751">
        <w:rPr>
          <w:rFonts w:ascii="Bell MT" w:hAnsi="Bell MT"/>
          <w:sz w:val="32"/>
          <w:szCs w:val="32"/>
        </w:rPr>
        <w:t xml:space="preserve"> – </w:t>
      </w:r>
      <w:r w:rsidRPr="00B57751">
        <w:rPr>
          <w:rFonts w:ascii="Bell MT" w:hAnsi="Bell MT"/>
          <w:i/>
          <w:sz w:val="32"/>
          <w:szCs w:val="32"/>
        </w:rPr>
        <w:t>Executive Board</w:t>
      </w:r>
    </w:p>
    <w:p w:rsidR="00035E0A" w:rsidRDefault="0010437D" w:rsidP="00FD621C">
      <w:pPr>
        <w:pStyle w:val="ListParagraph"/>
        <w:numPr>
          <w:ilvl w:val="0"/>
          <w:numId w:val="5"/>
        </w:numPr>
        <w:ind w:hanging="720"/>
        <w:jc w:val="both"/>
        <w:rPr>
          <w:rFonts w:ascii="Bell MT" w:hAnsi="Bell MT"/>
          <w:sz w:val="32"/>
          <w:szCs w:val="32"/>
        </w:rPr>
      </w:pPr>
      <w:r w:rsidRPr="00B57751">
        <w:rPr>
          <w:rFonts w:ascii="Bell MT" w:hAnsi="Bell MT"/>
          <w:sz w:val="32"/>
          <w:szCs w:val="32"/>
        </w:rPr>
        <w:t xml:space="preserve">Faculty Advisor: The </w:t>
      </w:r>
      <w:r w:rsidR="00876E4C" w:rsidRPr="00B57751">
        <w:rPr>
          <w:rFonts w:ascii="Bell MT" w:hAnsi="Bell MT"/>
          <w:sz w:val="32"/>
          <w:szCs w:val="32"/>
        </w:rPr>
        <w:t>responsibilities</w:t>
      </w:r>
      <w:r w:rsidRPr="00B57751">
        <w:rPr>
          <w:rFonts w:ascii="Bell MT" w:hAnsi="Bell MT"/>
          <w:sz w:val="32"/>
          <w:szCs w:val="32"/>
        </w:rPr>
        <w:t xml:space="preserve"> of the faculty adviser include serving as a consultant to </w:t>
      </w:r>
      <w:proofErr w:type="spellStart"/>
      <w:r w:rsidR="00EA6A12" w:rsidRPr="00B57751">
        <w:rPr>
          <w:rFonts w:ascii="Bell MT" w:hAnsi="Bell MT"/>
          <w:sz w:val="32"/>
          <w:szCs w:val="32"/>
        </w:rPr>
        <w:t>Nach</w:t>
      </w:r>
      <w:proofErr w:type="spellEnd"/>
      <w:r w:rsidR="00EA6A12" w:rsidRPr="00B57751">
        <w:rPr>
          <w:rFonts w:ascii="Bell MT" w:hAnsi="Bell MT"/>
          <w:sz w:val="32"/>
          <w:szCs w:val="32"/>
        </w:rPr>
        <w:t xml:space="preserve"> </w:t>
      </w:r>
      <w:proofErr w:type="spellStart"/>
      <w:r w:rsidR="00EA6A12" w:rsidRPr="00B57751">
        <w:rPr>
          <w:rFonts w:ascii="Bell MT" w:hAnsi="Bell MT"/>
          <w:sz w:val="32"/>
          <w:szCs w:val="32"/>
        </w:rPr>
        <w:t>Vandy</w:t>
      </w:r>
      <w:proofErr w:type="spellEnd"/>
      <w:r w:rsidR="00EA6A12" w:rsidRPr="00B57751">
        <w:rPr>
          <w:rFonts w:ascii="Bell MT" w:hAnsi="Bell MT"/>
          <w:sz w:val="32"/>
          <w:szCs w:val="32"/>
        </w:rPr>
        <w:t xml:space="preserve"> and assisting</w:t>
      </w:r>
      <w:r w:rsidRPr="00B57751">
        <w:rPr>
          <w:rFonts w:ascii="Bell MT" w:hAnsi="Bell MT"/>
          <w:sz w:val="32"/>
          <w:szCs w:val="32"/>
        </w:rPr>
        <w:t xml:space="preserve"> in the growth and development of the </w:t>
      </w:r>
      <w:r w:rsidR="00EA6A12" w:rsidRPr="00B57751">
        <w:rPr>
          <w:rFonts w:ascii="Bell MT" w:hAnsi="Bell MT"/>
          <w:sz w:val="32"/>
          <w:szCs w:val="32"/>
        </w:rPr>
        <w:t xml:space="preserve">team </w:t>
      </w:r>
      <w:r w:rsidRPr="00B57751">
        <w:rPr>
          <w:rFonts w:ascii="Bell MT" w:hAnsi="Bell MT"/>
          <w:sz w:val="32"/>
          <w:szCs w:val="32"/>
        </w:rPr>
        <w:t>by providing direction through advice, understanding, and clarification</w:t>
      </w:r>
      <w:r w:rsidR="00EA6A12" w:rsidRPr="00B57751">
        <w:rPr>
          <w:rFonts w:ascii="Bell MT" w:hAnsi="Bell MT"/>
          <w:sz w:val="32"/>
          <w:szCs w:val="32"/>
        </w:rPr>
        <w:t>.</w:t>
      </w:r>
    </w:p>
    <w:p w:rsidR="00331755" w:rsidRPr="00B57751" w:rsidRDefault="00331755" w:rsidP="00FD621C">
      <w:pPr>
        <w:pStyle w:val="ListParagraph"/>
        <w:jc w:val="both"/>
        <w:rPr>
          <w:rFonts w:ascii="Bell MT" w:hAnsi="Bell MT"/>
          <w:sz w:val="32"/>
          <w:szCs w:val="32"/>
        </w:rPr>
      </w:pPr>
    </w:p>
    <w:p w:rsidR="00035E0A" w:rsidRPr="00B57751" w:rsidRDefault="000E2A22" w:rsidP="00FD621C">
      <w:pPr>
        <w:pStyle w:val="ListParagraph"/>
        <w:numPr>
          <w:ilvl w:val="0"/>
          <w:numId w:val="5"/>
        </w:numPr>
        <w:ind w:hanging="720"/>
        <w:jc w:val="both"/>
        <w:rPr>
          <w:rFonts w:ascii="Bell MT" w:hAnsi="Bell MT"/>
          <w:sz w:val="32"/>
          <w:szCs w:val="32"/>
        </w:rPr>
      </w:pPr>
      <w:r w:rsidRPr="00B57751">
        <w:rPr>
          <w:rFonts w:ascii="Bell MT" w:hAnsi="Bell MT"/>
          <w:sz w:val="32"/>
          <w:szCs w:val="32"/>
        </w:rPr>
        <w:t xml:space="preserve">President: </w:t>
      </w:r>
      <w:r w:rsidR="001D34CA" w:rsidRPr="00B57751">
        <w:rPr>
          <w:rFonts w:ascii="Bell MT" w:hAnsi="Bell MT"/>
          <w:sz w:val="32"/>
          <w:szCs w:val="32"/>
        </w:rPr>
        <w:t xml:space="preserve">The responsibilities of the president include choosing and editing the music for performances, choreography and leading practices and executive board meetings. He/she is also responsible for establishing and maintaining team unity and making sure </w:t>
      </w:r>
      <w:proofErr w:type="spellStart"/>
      <w:r w:rsidR="001D34CA" w:rsidRPr="00B57751">
        <w:rPr>
          <w:rFonts w:ascii="Bell MT" w:hAnsi="Bell MT"/>
          <w:sz w:val="32"/>
          <w:szCs w:val="32"/>
        </w:rPr>
        <w:t>Nach</w:t>
      </w:r>
      <w:proofErr w:type="spellEnd"/>
      <w:r w:rsidR="001D34CA" w:rsidRPr="00B57751">
        <w:rPr>
          <w:rFonts w:ascii="Bell MT" w:hAnsi="Bell MT"/>
          <w:sz w:val="32"/>
          <w:szCs w:val="32"/>
        </w:rPr>
        <w:t xml:space="preserve"> </w:t>
      </w:r>
      <w:proofErr w:type="spellStart"/>
      <w:r w:rsidR="001D34CA" w:rsidRPr="00B57751">
        <w:rPr>
          <w:rFonts w:ascii="Bell MT" w:hAnsi="Bell MT"/>
          <w:sz w:val="32"/>
          <w:szCs w:val="32"/>
        </w:rPr>
        <w:t>Vandy</w:t>
      </w:r>
      <w:proofErr w:type="spellEnd"/>
      <w:r w:rsidR="001D34CA" w:rsidRPr="00B57751">
        <w:rPr>
          <w:rFonts w:ascii="Bell MT" w:hAnsi="Bell MT"/>
          <w:sz w:val="32"/>
          <w:szCs w:val="32"/>
        </w:rPr>
        <w:t xml:space="preserve"> is representing both the mission statement and Vanderbilt University efficiently. </w:t>
      </w:r>
    </w:p>
    <w:p w:rsidR="00035E0A" w:rsidRPr="00B57751" w:rsidRDefault="00035E0A" w:rsidP="00FD621C">
      <w:pPr>
        <w:pStyle w:val="ListParagraph"/>
        <w:jc w:val="both"/>
        <w:rPr>
          <w:rFonts w:ascii="Bell MT" w:hAnsi="Bell MT"/>
          <w:sz w:val="32"/>
          <w:szCs w:val="32"/>
        </w:rPr>
      </w:pPr>
    </w:p>
    <w:p w:rsidR="00035E0A" w:rsidRPr="00B57751" w:rsidRDefault="001D34CA" w:rsidP="00FD621C">
      <w:pPr>
        <w:pStyle w:val="ListParagraph"/>
        <w:numPr>
          <w:ilvl w:val="0"/>
          <w:numId w:val="5"/>
        </w:numPr>
        <w:ind w:hanging="720"/>
        <w:jc w:val="both"/>
        <w:rPr>
          <w:rFonts w:ascii="Bell MT" w:hAnsi="Bell MT"/>
          <w:sz w:val="32"/>
          <w:szCs w:val="32"/>
        </w:rPr>
      </w:pPr>
      <w:r w:rsidRPr="00B57751">
        <w:rPr>
          <w:rFonts w:ascii="Bell MT" w:hAnsi="Bell MT"/>
          <w:sz w:val="32"/>
          <w:szCs w:val="32"/>
        </w:rPr>
        <w:t>Vice President:  The responsibilities of the vice president include assisting the president in choosing the music fo</w:t>
      </w:r>
      <w:r w:rsidR="003A26C9" w:rsidRPr="00B57751">
        <w:rPr>
          <w:rFonts w:ascii="Bell MT" w:hAnsi="Bell MT"/>
          <w:sz w:val="32"/>
          <w:szCs w:val="32"/>
        </w:rPr>
        <w:t>r performances and choreography, reserving rehearsal space and maintaining social media</w:t>
      </w:r>
      <w:r w:rsidRPr="00B57751">
        <w:rPr>
          <w:rFonts w:ascii="Bell MT" w:hAnsi="Bell MT"/>
          <w:sz w:val="32"/>
          <w:szCs w:val="32"/>
        </w:rPr>
        <w:t>.</w:t>
      </w:r>
      <w:r w:rsidR="00B626A1" w:rsidRPr="00B57751">
        <w:rPr>
          <w:rFonts w:ascii="Bell MT" w:hAnsi="Bell MT"/>
          <w:sz w:val="32"/>
          <w:szCs w:val="32"/>
        </w:rPr>
        <w:t xml:space="preserve"> The vice president is also responsible for external communication </w:t>
      </w:r>
      <w:r w:rsidR="003A26C9" w:rsidRPr="00B57751">
        <w:rPr>
          <w:rFonts w:ascii="Bell MT" w:hAnsi="Bell MT"/>
          <w:sz w:val="32"/>
          <w:szCs w:val="32"/>
        </w:rPr>
        <w:t xml:space="preserve">with campus organizations and offices while managing intercampus relations. </w:t>
      </w:r>
      <w:r w:rsidRPr="00B57751">
        <w:rPr>
          <w:rFonts w:ascii="Bell MT" w:hAnsi="Bell MT"/>
          <w:sz w:val="32"/>
          <w:szCs w:val="32"/>
        </w:rPr>
        <w:t xml:space="preserve"> In the absence of the president, </w:t>
      </w:r>
      <w:r w:rsidR="009F5801">
        <w:rPr>
          <w:rFonts w:ascii="Bell MT" w:hAnsi="Bell MT"/>
          <w:sz w:val="32"/>
          <w:szCs w:val="32"/>
        </w:rPr>
        <w:t xml:space="preserve">the </w:t>
      </w:r>
      <w:r w:rsidRPr="00B57751">
        <w:rPr>
          <w:rFonts w:ascii="Bell MT" w:hAnsi="Bell MT"/>
          <w:sz w:val="32"/>
          <w:szCs w:val="32"/>
        </w:rPr>
        <w:t xml:space="preserve">vice president assumes all presidential responsibilities. </w:t>
      </w:r>
    </w:p>
    <w:p w:rsidR="00035E0A" w:rsidRPr="00B57751" w:rsidRDefault="00035E0A" w:rsidP="00FD621C">
      <w:pPr>
        <w:pStyle w:val="ListParagraph"/>
        <w:jc w:val="both"/>
        <w:rPr>
          <w:rFonts w:ascii="Bell MT" w:hAnsi="Bell MT"/>
          <w:sz w:val="32"/>
          <w:szCs w:val="32"/>
        </w:rPr>
      </w:pPr>
    </w:p>
    <w:p w:rsidR="00035E0A" w:rsidRPr="00B57751" w:rsidRDefault="00B626A1" w:rsidP="00FD621C">
      <w:pPr>
        <w:pStyle w:val="ListParagraph"/>
        <w:numPr>
          <w:ilvl w:val="0"/>
          <w:numId w:val="5"/>
        </w:numPr>
        <w:ind w:hanging="720"/>
        <w:jc w:val="both"/>
        <w:rPr>
          <w:rFonts w:ascii="Bell MT" w:hAnsi="Bell MT"/>
          <w:sz w:val="32"/>
          <w:szCs w:val="32"/>
        </w:rPr>
      </w:pPr>
      <w:r w:rsidRPr="00B57751">
        <w:rPr>
          <w:rFonts w:ascii="Bell MT" w:hAnsi="Bell MT"/>
          <w:sz w:val="32"/>
          <w:szCs w:val="32"/>
        </w:rPr>
        <w:t>Secretary: The responsibilities of the secretary include keeping minutes during executive board meetings, tra</w:t>
      </w:r>
      <w:r w:rsidR="003A26C9" w:rsidRPr="00B57751">
        <w:rPr>
          <w:rFonts w:ascii="Bell MT" w:hAnsi="Bell MT"/>
          <w:sz w:val="32"/>
          <w:szCs w:val="32"/>
        </w:rPr>
        <w:t xml:space="preserve">cking attendance at rehearsals, updating </w:t>
      </w:r>
      <w:proofErr w:type="spellStart"/>
      <w:r w:rsidR="003A26C9" w:rsidRPr="00B57751">
        <w:rPr>
          <w:rFonts w:ascii="Bell MT" w:hAnsi="Bell MT"/>
          <w:sz w:val="32"/>
          <w:szCs w:val="32"/>
        </w:rPr>
        <w:t>AnchorLink</w:t>
      </w:r>
      <w:proofErr w:type="spellEnd"/>
      <w:r w:rsidR="003A26C9" w:rsidRPr="00B57751">
        <w:rPr>
          <w:rFonts w:ascii="Bell MT" w:hAnsi="Bell MT"/>
          <w:sz w:val="32"/>
          <w:szCs w:val="32"/>
        </w:rPr>
        <w:t xml:space="preserve"> and internal communication with team members and executive board</w:t>
      </w:r>
      <w:r w:rsidRPr="00B57751">
        <w:rPr>
          <w:rFonts w:ascii="Bell MT" w:hAnsi="Bell MT"/>
          <w:sz w:val="32"/>
          <w:szCs w:val="32"/>
        </w:rPr>
        <w:t>.</w:t>
      </w:r>
    </w:p>
    <w:p w:rsidR="00035E0A" w:rsidRPr="00B57751" w:rsidRDefault="00035E0A" w:rsidP="00FD621C">
      <w:pPr>
        <w:pStyle w:val="ListParagraph"/>
        <w:jc w:val="both"/>
        <w:rPr>
          <w:rFonts w:ascii="Bell MT" w:hAnsi="Bell MT"/>
          <w:sz w:val="32"/>
          <w:szCs w:val="32"/>
        </w:rPr>
      </w:pPr>
    </w:p>
    <w:p w:rsidR="00B57751" w:rsidRDefault="003A26C9" w:rsidP="00FD621C">
      <w:pPr>
        <w:pStyle w:val="ListParagraph"/>
        <w:numPr>
          <w:ilvl w:val="0"/>
          <w:numId w:val="5"/>
        </w:numPr>
        <w:tabs>
          <w:tab w:val="left" w:pos="3579"/>
        </w:tabs>
        <w:ind w:hanging="720"/>
        <w:jc w:val="both"/>
        <w:rPr>
          <w:rFonts w:ascii="Bell MT" w:hAnsi="Bell MT"/>
          <w:sz w:val="32"/>
          <w:szCs w:val="32"/>
        </w:rPr>
      </w:pPr>
      <w:r w:rsidRPr="00B57751">
        <w:rPr>
          <w:rFonts w:ascii="Bell MT" w:hAnsi="Bell MT"/>
          <w:sz w:val="32"/>
          <w:szCs w:val="32"/>
        </w:rPr>
        <w:t xml:space="preserve">Treasurer: The responsibilities of the treasurer include managing all </w:t>
      </w:r>
      <w:proofErr w:type="spellStart"/>
      <w:r w:rsidRPr="00B57751">
        <w:rPr>
          <w:rFonts w:ascii="Bell MT" w:hAnsi="Bell MT"/>
          <w:sz w:val="32"/>
          <w:szCs w:val="32"/>
        </w:rPr>
        <w:t>Nach</w:t>
      </w:r>
      <w:proofErr w:type="spellEnd"/>
      <w:r w:rsidRPr="00B57751">
        <w:rPr>
          <w:rFonts w:ascii="Bell MT" w:hAnsi="Bell MT"/>
          <w:sz w:val="32"/>
          <w:szCs w:val="32"/>
        </w:rPr>
        <w:t xml:space="preserve"> </w:t>
      </w:r>
      <w:proofErr w:type="spellStart"/>
      <w:r w:rsidRPr="00B57751">
        <w:rPr>
          <w:rFonts w:ascii="Bell MT" w:hAnsi="Bell MT"/>
          <w:sz w:val="32"/>
          <w:szCs w:val="32"/>
        </w:rPr>
        <w:t>Vandy</w:t>
      </w:r>
      <w:proofErr w:type="spellEnd"/>
      <w:r w:rsidRPr="00B57751">
        <w:rPr>
          <w:rFonts w:ascii="Bell MT" w:hAnsi="Bell MT"/>
          <w:sz w:val="32"/>
          <w:szCs w:val="32"/>
        </w:rPr>
        <w:t xml:space="preserve"> funds, creating budgets </w:t>
      </w:r>
      <w:r w:rsidR="00B40106" w:rsidRPr="00B57751">
        <w:rPr>
          <w:rFonts w:ascii="Bell MT" w:hAnsi="Bell MT"/>
          <w:sz w:val="32"/>
          <w:szCs w:val="32"/>
        </w:rPr>
        <w:t xml:space="preserve">for performances and applying for </w:t>
      </w:r>
      <w:proofErr w:type="spellStart"/>
      <w:r w:rsidR="00B40106" w:rsidRPr="00B57751">
        <w:rPr>
          <w:rFonts w:ascii="Bell MT" w:hAnsi="Bell MT"/>
          <w:sz w:val="32"/>
          <w:szCs w:val="32"/>
        </w:rPr>
        <w:t>AcFee</w:t>
      </w:r>
      <w:proofErr w:type="spellEnd"/>
      <w:r w:rsidR="00B40106" w:rsidRPr="00B57751">
        <w:rPr>
          <w:rFonts w:ascii="Bell MT" w:hAnsi="Bell MT"/>
          <w:sz w:val="32"/>
          <w:szCs w:val="32"/>
        </w:rPr>
        <w:t xml:space="preserve"> annually. </w:t>
      </w:r>
    </w:p>
    <w:p w:rsidR="00331755" w:rsidRPr="00331755" w:rsidRDefault="00331755" w:rsidP="00FD621C">
      <w:pPr>
        <w:pStyle w:val="ListParagraph"/>
        <w:jc w:val="both"/>
        <w:rPr>
          <w:rFonts w:ascii="Bell MT" w:hAnsi="Bell MT"/>
          <w:sz w:val="32"/>
          <w:szCs w:val="32"/>
        </w:rPr>
      </w:pPr>
    </w:p>
    <w:p w:rsidR="00331755" w:rsidRDefault="00331755" w:rsidP="00FD621C">
      <w:pPr>
        <w:pStyle w:val="ListParagraph"/>
        <w:tabs>
          <w:tab w:val="left" w:pos="3579"/>
        </w:tabs>
        <w:jc w:val="both"/>
        <w:rPr>
          <w:rFonts w:ascii="Bell MT" w:hAnsi="Bell MT"/>
          <w:sz w:val="32"/>
          <w:szCs w:val="32"/>
        </w:rPr>
      </w:pPr>
    </w:p>
    <w:p w:rsidR="006D27AA" w:rsidRPr="00B57751" w:rsidRDefault="006D27AA" w:rsidP="00FD621C">
      <w:pPr>
        <w:pStyle w:val="ListParagraph"/>
        <w:tabs>
          <w:tab w:val="left" w:pos="3579"/>
        </w:tabs>
        <w:ind w:left="0"/>
        <w:jc w:val="both"/>
        <w:rPr>
          <w:rFonts w:ascii="Bell MT" w:hAnsi="Bell MT"/>
          <w:sz w:val="32"/>
          <w:szCs w:val="32"/>
        </w:rPr>
      </w:pPr>
      <w:r w:rsidRPr="00B57751">
        <w:rPr>
          <w:rFonts w:ascii="Bell MT" w:hAnsi="Bell MT"/>
          <w:b/>
          <w:sz w:val="32"/>
          <w:szCs w:val="32"/>
        </w:rPr>
        <w:lastRenderedPageBreak/>
        <w:t>Article IV</w:t>
      </w:r>
      <w:r w:rsidRPr="00B57751">
        <w:rPr>
          <w:rFonts w:ascii="Bell MT" w:hAnsi="Bell MT"/>
          <w:sz w:val="32"/>
          <w:szCs w:val="32"/>
        </w:rPr>
        <w:t xml:space="preserve"> – </w:t>
      </w:r>
      <w:r w:rsidRPr="00B57751">
        <w:rPr>
          <w:rFonts w:ascii="Bell MT" w:hAnsi="Bell MT"/>
          <w:i/>
          <w:sz w:val="32"/>
          <w:szCs w:val="32"/>
        </w:rPr>
        <w:t>Team Members</w:t>
      </w:r>
    </w:p>
    <w:p w:rsidR="00C730F1" w:rsidRPr="00B57751" w:rsidRDefault="006D27AA" w:rsidP="00FD621C">
      <w:pPr>
        <w:pStyle w:val="ListParagraph"/>
        <w:numPr>
          <w:ilvl w:val="0"/>
          <w:numId w:val="6"/>
        </w:numPr>
        <w:tabs>
          <w:tab w:val="left" w:pos="3579"/>
        </w:tabs>
        <w:ind w:hanging="720"/>
        <w:jc w:val="both"/>
        <w:rPr>
          <w:rFonts w:ascii="Bell MT" w:hAnsi="Bell MT"/>
          <w:sz w:val="32"/>
          <w:szCs w:val="32"/>
        </w:rPr>
      </w:pPr>
      <w:r w:rsidRPr="00B57751">
        <w:rPr>
          <w:rFonts w:ascii="Bell MT" w:hAnsi="Bell MT"/>
          <w:sz w:val="32"/>
          <w:szCs w:val="32"/>
        </w:rPr>
        <w:t>Membership is open to all Vanderbilt undergraduate and graduate students. All members must audition and be chose</w:t>
      </w:r>
      <w:r w:rsidR="009F5801">
        <w:rPr>
          <w:rFonts w:ascii="Bell MT" w:hAnsi="Bell MT"/>
          <w:sz w:val="32"/>
          <w:szCs w:val="32"/>
        </w:rPr>
        <w:t>n by the executive board</w:t>
      </w:r>
      <w:r w:rsidRPr="00B57751">
        <w:rPr>
          <w:rFonts w:ascii="Bell MT" w:hAnsi="Bell MT"/>
          <w:sz w:val="32"/>
          <w:szCs w:val="32"/>
        </w:rPr>
        <w:t>. Prior dance experience is not required but may be advantageous for the audition.</w:t>
      </w:r>
    </w:p>
    <w:p w:rsidR="00C730F1" w:rsidRPr="00B57751" w:rsidRDefault="00C730F1" w:rsidP="00FD621C">
      <w:pPr>
        <w:pStyle w:val="ListParagraph"/>
        <w:tabs>
          <w:tab w:val="left" w:pos="3579"/>
        </w:tabs>
        <w:jc w:val="both"/>
        <w:rPr>
          <w:rFonts w:ascii="Bell MT" w:hAnsi="Bell MT"/>
          <w:sz w:val="32"/>
          <w:szCs w:val="32"/>
        </w:rPr>
      </w:pPr>
    </w:p>
    <w:p w:rsidR="00C730F1" w:rsidRPr="00B57751" w:rsidRDefault="006D27AA" w:rsidP="00FD621C">
      <w:pPr>
        <w:pStyle w:val="ListParagraph"/>
        <w:numPr>
          <w:ilvl w:val="0"/>
          <w:numId w:val="6"/>
        </w:numPr>
        <w:tabs>
          <w:tab w:val="left" w:pos="3579"/>
        </w:tabs>
        <w:ind w:hanging="720"/>
        <w:jc w:val="both"/>
        <w:rPr>
          <w:rFonts w:ascii="Bell MT" w:hAnsi="Bell MT"/>
          <w:sz w:val="32"/>
          <w:szCs w:val="32"/>
        </w:rPr>
      </w:pPr>
      <w:r w:rsidRPr="00B57751">
        <w:rPr>
          <w:rFonts w:ascii="Bell MT" w:hAnsi="Bell MT"/>
          <w:sz w:val="32"/>
          <w:szCs w:val="32"/>
        </w:rPr>
        <w:t xml:space="preserve">Auditions will be held at the beginning of both the fall and spring semesters and will be led by the current executive board. The purpose of the audition is to assess dance ability, stage presence and flexibility in adapting to different styles of choreography of the prospective team member. </w:t>
      </w:r>
    </w:p>
    <w:p w:rsidR="00C730F1" w:rsidRPr="00B57751" w:rsidRDefault="00C730F1" w:rsidP="00FD621C">
      <w:pPr>
        <w:pStyle w:val="ListParagraph"/>
        <w:tabs>
          <w:tab w:val="left" w:pos="3579"/>
        </w:tabs>
        <w:jc w:val="both"/>
        <w:rPr>
          <w:rFonts w:ascii="Bell MT" w:hAnsi="Bell MT"/>
          <w:sz w:val="32"/>
          <w:szCs w:val="32"/>
        </w:rPr>
      </w:pPr>
    </w:p>
    <w:p w:rsidR="00C730F1" w:rsidRPr="00B57751" w:rsidRDefault="000545FB" w:rsidP="00FD621C">
      <w:pPr>
        <w:pStyle w:val="ListParagraph"/>
        <w:numPr>
          <w:ilvl w:val="0"/>
          <w:numId w:val="6"/>
        </w:numPr>
        <w:tabs>
          <w:tab w:val="left" w:pos="3579"/>
        </w:tabs>
        <w:ind w:hanging="720"/>
        <w:jc w:val="both"/>
        <w:rPr>
          <w:rFonts w:ascii="Bell MT" w:hAnsi="Bell MT"/>
          <w:sz w:val="32"/>
          <w:szCs w:val="32"/>
        </w:rPr>
      </w:pPr>
      <w:r w:rsidRPr="00B57751">
        <w:rPr>
          <w:rFonts w:ascii="Bell MT" w:hAnsi="Bell MT"/>
          <w:sz w:val="32"/>
          <w:szCs w:val="32"/>
        </w:rPr>
        <w:t>Members are allowed two excused/emergency absences approved by the either the President or Vice President and one unexcused absence per semester. If a member fails to abide by this guideline, the member will be placed on probation and cannot participate in subsequent performances until a course of action is determined by the executive board. If the offense is repeated following probation, based on a majority vote of the executive board, that member will be removed from the team.</w:t>
      </w:r>
    </w:p>
    <w:p w:rsidR="00C730F1" w:rsidRPr="00B57751" w:rsidRDefault="00C730F1" w:rsidP="00FD621C">
      <w:pPr>
        <w:pStyle w:val="ListParagraph"/>
        <w:jc w:val="both"/>
        <w:rPr>
          <w:rFonts w:ascii="Bell MT" w:hAnsi="Bell MT"/>
          <w:sz w:val="32"/>
          <w:szCs w:val="32"/>
        </w:rPr>
      </w:pPr>
    </w:p>
    <w:p w:rsidR="006D27AA" w:rsidRDefault="000545FB" w:rsidP="00FD621C">
      <w:pPr>
        <w:pStyle w:val="ListParagraph"/>
        <w:numPr>
          <w:ilvl w:val="0"/>
          <w:numId w:val="6"/>
        </w:numPr>
        <w:tabs>
          <w:tab w:val="left" w:pos="3579"/>
        </w:tabs>
        <w:ind w:hanging="720"/>
        <w:jc w:val="both"/>
        <w:rPr>
          <w:rFonts w:ascii="Bell MT" w:hAnsi="Bell MT"/>
          <w:sz w:val="32"/>
          <w:szCs w:val="32"/>
        </w:rPr>
      </w:pPr>
      <w:r w:rsidRPr="00B57751">
        <w:rPr>
          <w:rFonts w:ascii="Bell MT" w:hAnsi="Bell MT"/>
          <w:sz w:val="32"/>
          <w:szCs w:val="32"/>
        </w:rPr>
        <w:t xml:space="preserve">Members must be punctual to all rehearsals and performances. Arriving more than five minutes late to more than two rehearsals will count as one unexcused absence. Members must be focused and respectful of all team members. </w:t>
      </w:r>
      <w:r w:rsidRPr="00B57751">
        <w:rPr>
          <w:rFonts w:ascii="Bell MT" w:hAnsi="Bell MT"/>
          <w:sz w:val="32"/>
          <w:szCs w:val="32"/>
        </w:rPr>
        <w:t>If a member fails to abide by this guideline, the member will be placed on probation and cannot participate in subsequent performances until a course of action is det</w:t>
      </w:r>
      <w:r w:rsidRPr="00B57751">
        <w:rPr>
          <w:rFonts w:ascii="Bell MT" w:hAnsi="Bell MT"/>
          <w:sz w:val="32"/>
          <w:szCs w:val="32"/>
        </w:rPr>
        <w:t>ermined by the executive board.</w:t>
      </w:r>
    </w:p>
    <w:p w:rsidR="00B57751" w:rsidRPr="00B57751" w:rsidRDefault="00B57751" w:rsidP="00FD621C">
      <w:pPr>
        <w:pStyle w:val="ListParagraph"/>
        <w:jc w:val="both"/>
        <w:rPr>
          <w:rFonts w:ascii="Bell MT" w:hAnsi="Bell MT"/>
          <w:sz w:val="32"/>
          <w:szCs w:val="32"/>
        </w:rPr>
      </w:pPr>
    </w:p>
    <w:p w:rsidR="00B57751" w:rsidRPr="00B57751" w:rsidRDefault="00B57751" w:rsidP="00FD621C">
      <w:pPr>
        <w:tabs>
          <w:tab w:val="left" w:pos="3579"/>
        </w:tabs>
        <w:jc w:val="both"/>
        <w:rPr>
          <w:rFonts w:ascii="Bell MT" w:hAnsi="Bell MT"/>
          <w:sz w:val="32"/>
          <w:szCs w:val="32"/>
        </w:rPr>
      </w:pPr>
    </w:p>
    <w:p w:rsidR="0010437D" w:rsidRPr="00B57751" w:rsidRDefault="0010437D" w:rsidP="00FD621C">
      <w:pPr>
        <w:tabs>
          <w:tab w:val="left" w:pos="3579"/>
        </w:tabs>
        <w:jc w:val="both"/>
        <w:rPr>
          <w:rFonts w:ascii="Bell MT" w:hAnsi="Bell MT"/>
          <w:sz w:val="32"/>
          <w:szCs w:val="32"/>
        </w:rPr>
      </w:pPr>
      <w:r w:rsidRPr="00B57751">
        <w:rPr>
          <w:rFonts w:ascii="Bell MT" w:hAnsi="Bell MT"/>
          <w:b/>
          <w:sz w:val="32"/>
          <w:szCs w:val="32"/>
        </w:rPr>
        <w:lastRenderedPageBreak/>
        <w:t>Article V</w:t>
      </w:r>
      <w:r w:rsidRPr="00B57751">
        <w:rPr>
          <w:rFonts w:ascii="Bell MT" w:hAnsi="Bell MT"/>
          <w:sz w:val="32"/>
          <w:szCs w:val="32"/>
        </w:rPr>
        <w:t xml:space="preserve"> –</w:t>
      </w:r>
      <w:r w:rsidR="00876E4C" w:rsidRPr="00B57751">
        <w:rPr>
          <w:rFonts w:ascii="Bell MT" w:hAnsi="Bell MT"/>
          <w:sz w:val="32"/>
          <w:szCs w:val="32"/>
        </w:rPr>
        <w:t xml:space="preserve"> </w:t>
      </w:r>
      <w:r w:rsidR="00876E4C" w:rsidRPr="00B57751">
        <w:rPr>
          <w:rFonts w:ascii="Bell MT" w:hAnsi="Bell MT"/>
          <w:i/>
          <w:sz w:val="32"/>
          <w:szCs w:val="32"/>
        </w:rPr>
        <w:t>Election Process</w:t>
      </w:r>
    </w:p>
    <w:p w:rsidR="00C730F1" w:rsidRPr="00B57751" w:rsidRDefault="0010437D" w:rsidP="00FD621C">
      <w:pPr>
        <w:pStyle w:val="ListParagraph"/>
        <w:numPr>
          <w:ilvl w:val="0"/>
          <w:numId w:val="7"/>
        </w:numPr>
        <w:tabs>
          <w:tab w:val="left" w:pos="3579"/>
        </w:tabs>
        <w:ind w:hanging="720"/>
        <w:jc w:val="both"/>
        <w:rPr>
          <w:rFonts w:ascii="Bell MT" w:hAnsi="Bell MT"/>
          <w:sz w:val="32"/>
          <w:szCs w:val="32"/>
        </w:rPr>
      </w:pPr>
      <w:r w:rsidRPr="00B57751">
        <w:rPr>
          <w:rFonts w:ascii="Bell MT" w:hAnsi="Bell MT"/>
          <w:sz w:val="32"/>
          <w:szCs w:val="32"/>
        </w:rPr>
        <w:t xml:space="preserve"> Elections will take place in mid-March.</w:t>
      </w:r>
    </w:p>
    <w:p w:rsidR="00C730F1" w:rsidRPr="00B57751" w:rsidRDefault="00C730F1" w:rsidP="00FD621C">
      <w:pPr>
        <w:pStyle w:val="ListParagraph"/>
        <w:tabs>
          <w:tab w:val="left" w:pos="3579"/>
        </w:tabs>
        <w:jc w:val="both"/>
        <w:rPr>
          <w:rFonts w:ascii="Bell MT" w:hAnsi="Bell MT"/>
          <w:sz w:val="32"/>
          <w:szCs w:val="32"/>
        </w:rPr>
      </w:pPr>
    </w:p>
    <w:p w:rsidR="00C730F1" w:rsidRPr="00B57751" w:rsidRDefault="0010437D" w:rsidP="00FD621C">
      <w:pPr>
        <w:pStyle w:val="ListParagraph"/>
        <w:numPr>
          <w:ilvl w:val="0"/>
          <w:numId w:val="7"/>
        </w:numPr>
        <w:tabs>
          <w:tab w:val="left" w:pos="3579"/>
        </w:tabs>
        <w:ind w:hanging="720"/>
        <w:jc w:val="both"/>
        <w:rPr>
          <w:rFonts w:ascii="Bell MT" w:hAnsi="Bell MT"/>
          <w:sz w:val="32"/>
          <w:szCs w:val="32"/>
        </w:rPr>
      </w:pPr>
      <w:r w:rsidRPr="00B57751">
        <w:rPr>
          <w:rFonts w:ascii="Bell MT" w:hAnsi="Bell MT"/>
          <w:sz w:val="32"/>
          <w:szCs w:val="32"/>
        </w:rPr>
        <w:t>All candidates must fill out an application by the beginning of March. The application will reviewed by the current executive board and prospective goals listed by the candidate will b</w:t>
      </w:r>
      <w:r w:rsidR="00C730F1" w:rsidRPr="00B57751">
        <w:rPr>
          <w:rFonts w:ascii="Bell MT" w:hAnsi="Bell MT"/>
          <w:sz w:val="32"/>
          <w:szCs w:val="32"/>
        </w:rPr>
        <w:t>e shared with the team members.</w:t>
      </w:r>
    </w:p>
    <w:p w:rsidR="00C730F1" w:rsidRPr="00B57751" w:rsidRDefault="00C730F1" w:rsidP="00FD621C">
      <w:pPr>
        <w:pStyle w:val="ListParagraph"/>
        <w:jc w:val="both"/>
        <w:rPr>
          <w:rFonts w:ascii="Bell MT" w:hAnsi="Bell MT"/>
          <w:sz w:val="32"/>
          <w:szCs w:val="32"/>
        </w:rPr>
      </w:pPr>
    </w:p>
    <w:p w:rsidR="0010437D" w:rsidRPr="00B57751" w:rsidRDefault="0010437D" w:rsidP="00FD621C">
      <w:pPr>
        <w:pStyle w:val="ListParagraph"/>
        <w:numPr>
          <w:ilvl w:val="0"/>
          <w:numId w:val="7"/>
        </w:numPr>
        <w:tabs>
          <w:tab w:val="left" w:pos="3579"/>
        </w:tabs>
        <w:ind w:hanging="720"/>
        <w:jc w:val="both"/>
        <w:rPr>
          <w:rFonts w:ascii="Bell MT" w:hAnsi="Bell MT"/>
          <w:sz w:val="32"/>
          <w:szCs w:val="32"/>
        </w:rPr>
      </w:pPr>
      <w:r w:rsidRPr="00B57751">
        <w:rPr>
          <w:rFonts w:ascii="Bell MT" w:hAnsi="Bell MT"/>
          <w:sz w:val="32"/>
          <w:szCs w:val="32"/>
        </w:rPr>
        <w:t>Selection of the new executive board members will be based on majority vote by existing team members only.</w:t>
      </w:r>
    </w:p>
    <w:p w:rsidR="0010437D" w:rsidRPr="00B57751" w:rsidRDefault="0010437D" w:rsidP="00FD621C">
      <w:pPr>
        <w:tabs>
          <w:tab w:val="left" w:pos="3579"/>
        </w:tabs>
        <w:jc w:val="both"/>
        <w:rPr>
          <w:rFonts w:ascii="Bell MT" w:hAnsi="Bell MT"/>
          <w:sz w:val="32"/>
          <w:szCs w:val="32"/>
        </w:rPr>
      </w:pPr>
      <w:r w:rsidRPr="00B57751">
        <w:rPr>
          <w:rFonts w:ascii="Bell MT" w:hAnsi="Bell MT"/>
          <w:b/>
          <w:sz w:val="32"/>
          <w:szCs w:val="32"/>
        </w:rPr>
        <w:t>Article VI</w:t>
      </w:r>
      <w:r w:rsidRPr="00B57751">
        <w:rPr>
          <w:rFonts w:ascii="Bell MT" w:hAnsi="Bell MT"/>
          <w:sz w:val="32"/>
          <w:szCs w:val="32"/>
        </w:rPr>
        <w:t xml:space="preserve"> – </w:t>
      </w:r>
      <w:r w:rsidRPr="00B57751">
        <w:rPr>
          <w:rFonts w:ascii="Bell MT" w:hAnsi="Bell MT"/>
          <w:i/>
          <w:sz w:val="32"/>
          <w:szCs w:val="32"/>
        </w:rPr>
        <w:t>Amendments to the Constitution</w:t>
      </w:r>
    </w:p>
    <w:p w:rsidR="0010437D" w:rsidRPr="00B57751" w:rsidRDefault="009F5801" w:rsidP="00FD621C">
      <w:pPr>
        <w:pStyle w:val="ListParagraph"/>
        <w:numPr>
          <w:ilvl w:val="0"/>
          <w:numId w:val="8"/>
        </w:numPr>
        <w:tabs>
          <w:tab w:val="left" w:pos="3579"/>
        </w:tabs>
        <w:ind w:hanging="720"/>
        <w:jc w:val="both"/>
        <w:rPr>
          <w:rFonts w:ascii="Bell MT" w:hAnsi="Bell MT"/>
          <w:sz w:val="32"/>
          <w:szCs w:val="32"/>
        </w:rPr>
      </w:pPr>
      <w:r>
        <w:rPr>
          <w:rFonts w:ascii="Bell MT" w:hAnsi="Bell MT"/>
          <w:sz w:val="32"/>
          <w:szCs w:val="32"/>
        </w:rPr>
        <w:t>A</w:t>
      </w:r>
      <w:r w:rsidR="0010437D" w:rsidRPr="00B57751">
        <w:rPr>
          <w:rFonts w:ascii="Bell MT" w:hAnsi="Bell MT"/>
          <w:sz w:val="32"/>
          <w:szCs w:val="32"/>
        </w:rPr>
        <w:t>mend</w:t>
      </w:r>
      <w:r>
        <w:rPr>
          <w:rFonts w:ascii="Bell MT" w:hAnsi="Bell MT"/>
          <w:sz w:val="32"/>
          <w:szCs w:val="32"/>
        </w:rPr>
        <w:t>ing</w:t>
      </w:r>
      <w:r w:rsidR="0010437D" w:rsidRPr="00B57751">
        <w:rPr>
          <w:rFonts w:ascii="Bell MT" w:hAnsi="Bell MT"/>
          <w:sz w:val="32"/>
          <w:szCs w:val="32"/>
        </w:rPr>
        <w:t xml:space="preserve"> any article or add</w:t>
      </w:r>
      <w:r>
        <w:rPr>
          <w:rFonts w:ascii="Bell MT" w:hAnsi="Bell MT"/>
          <w:sz w:val="32"/>
          <w:szCs w:val="32"/>
        </w:rPr>
        <w:t>ing</w:t>
      </w:r>
      <w:r w:rsidR="0010437D" w:rsidRPr="00B57751">
        <w:rPr>
          <w:rFonts w:ascii="Bell MT" w:hAnsi="Bell MT"/>
          <w:sz w:val="32"/>
          <w:szCs w:val="32"/>
        </w:rPr>
        <w:t xml:space="preserve"> articles to th</w:t>
      </w:r>
      <w:r>
        <w:rPr>
          <w:rFonts w:ascii="Bell MT" w:hAnsi="Bell MT"/>
          <w:sz w:val="32"/>
          <w:szCs w:val="32"/>
        </w:rPr>
        <w:t xml:space="preserve">e constitution </w:t>
      </w:r>
      <w:r w:rsidR="0010437D" w:rsidRPr="00B57751">
        <w:rPr>
          <w:rFonts w:ascii="Bell MT" w:hAnsi="Bell MT"/>
          <w:sz w:val="32"/>
          <w:szCs w:val="32"/>
        </w:rPr>
        <w:t xml:space="preserve">must </w:t>
      </w:r>
      <w:r>
        <w:rPr>
          <w:rFonts w:ascii="Bell MT" w:hAnsi="Bell MT"/>
          <w:sz w:val="32"/>
          <w:szCs w:val="32"/>
        </w:rPr>
        <w:t>be unanimously approved</w:t>
      </w:r>
      <w:r w:rsidR="0010437D" w:rsidRPr="00B57751">
        <w:rPr>
          <w:rFonts w:ascii="Bell MT" w:hAnsi="Bell MT"/>
          <w:sz w:val="32"/>
          <w:szCs w:val="32"/>
        </w:rPr>
        <w:t xml:space="preserve"> </w:t>
      </w:r>
      <w:r>
        <w:rPr>
          <w:rFonts w:ascii="Bell MT" w:hAnsi="Bell MT"/>
          <w:sz w:val="32"/>
          <w:szCs w:val="32"/>
        </w:rPr>
        <w:t>by the executive board</w:t>
      </w:r>
      <w:r w:rsidR="0010437D" w:rsidRPr="00B57751">
        <w:rPr>
          <w:rFonts w:ascii="Bell MT" w:hAnsi="Bell MT"/>
          <w:sz w:val="32"/>
          <w:szCs w:val="32"/>
        </w:rPr>
        <w:t>.</w:t>
      </w:r>
    </w:p>
    <w:p w:rsidR="0010437D" w:rsidRPr="00B57751" w:rsidRDefault="0010437D" w:rsidP="00FD621C">
      <w:pPr>
        <w:tabs>
          <w:tab w:val="left" w:pos="3579"/>
        </w:tabs>
        <w:jc w:val="both"/>
        <w:rPr>
          <w:rFonts w:ascii="Bell MT" w:hAnsi="Bell MT"/>
          <w:sz w:val="32"/>
          <w:szCs w:val="32"/>
        </w:rPr>
      </w:pPr>
    </w:p>
    <w:p w:rsidR="0010437D" w:rsidRPr="00B57751" w:rsidRDefault="0010437D" w:rsidP="00FD621C">
      <w:pPr>
        <w:tabs>
          <w:tab w:val="left" w:pos="3579"/>
        </w:tabs>
        <w:jc w:val="both"/>
        <w:rPr>
          <w:rFonts w:ascii="Bell MT" w:hAnsi="Bell MT"/>
          <w:sz w:val="32"/>
          <w:szCs w:val="32"/>
        </w:rPr>
      </w:pPr>
    </w:p>
    <w:p w:rsidR="0010437D" w:rsidRPr="00B57751" w:rsidRDefault="0010437D" w:rsidP="00FD621C">
      <w:pPr>
        <w:tabs>
          <w:tab w:val="left" w:pos="3579"/>
        </w:tabs>
        <w:jc w:val="both"/>
        <w:rPr>
          <w:rFonts w:ascii="Bell MT" w:hAnsi="Bell MT"/>
          <w:sz w:val="32"/>
          <w:szCs w:val="32"/>
        </w:rPr>
      </w:pPr>
    </w:p>
    <w:sectPr w:rsidR="0010437D" w:rsidRPr="00B577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C1646"/>
    <w:multiLevelType w:val="hybridMultilevel"/>
    <w:tmpl w:val="E012944C"/>
    <w:lvl w:ilvl="0" w:tplc="7BB408E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961165"/>
    <w:multiLevelType w:val="hybridMultilevel"/>
    <w:tmpl w:val="F8E045E2"/>
    <w:lvl w:ilvl="0" w:tplc="106EB55C">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D93ED4"/>
    <w:multiLevelType w:val="hybridMultilevel"/>
    <w:tmpl w:val="1FB8544A"/>
    <w:lvl w:ilvl="0" w:tplc="AF1088A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A46824"/>
    <w:multiLevelType w:val="hybridMultilevel"/>
    <w:tmpl w:val="FC7A9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9B5490"/>
    <w:multiLevelType w:val="hybridMultilevel"/>
    <w:tmpl w:val="C2ACB250"/>
    <w:lvl w:ilvl="0" w:tplc="43BE5546">
      <w:start w:val="1"/>
      <w:numFmt w:val="decimal"/>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729C146B"/>
    <w:multiLevelType w:val="multilevel"/>
    <w:tmpl w:val="0D2CB20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78A6512C"/>
    <w:multiLevelType w:val="hybridMultilevel"/>
    <w:tmpl w:val="8F448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DC1977"/>
    <w:multiLevelType w:val="hybridMultilevel"/>
    <w:tmpl w:val="D54689CE"/>
    <w:lvl w:ilvl="0" w:tplc="35BAAA10">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4"/>
  </w:num>
  <w:num w:numId="5">
    <w:abstractNumId w:val="0"/>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D"/>
    <w:rsid w:val="00035E0A"/>
    <w:rsid w:val="000545FB"/>
    <w:rsid w:val="000E2A22"/>
    <w:rsid w:val="0010437D"/>
    <w:rsid w:val="00164E3D"/>
    <w:rsid w:val="001D34CA"/>
    <w:rsid w:val="001F6516"/>
    <w:rsid w:val="002B22D7"/>
    <w:rsid w:val="00331755"/>
    <w:rsid w:val="003A26C9"/>
    <w:rsid w:val="00680487"/>
    <w:rsid w:val="006D27AA"/>
    <w:rsid w:val="00723E9C"/>
    <w:rsid w:val="00876E4C"/>
    <w:rsid w:val="00937C84"/>
    <w:rsid w:val="009F5801"/>
    <w:rsid w:val="00B40106"/>
    <w:rsid w:val="00B57751"/>
    <w:rsid w:val="00B626A1"/>
    <w:rsid w:val="00B77133"/>
    <w:rsid w:val="00BD4101"/>
    <w:rsid w:val="00C730F1"/>
    <w:rsid w:val="00EA6A12"/>
    <w:rsid w:val="00FD6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E3D"/>
    <w:pPr>
      <w:ind w:left="720"/>
      <w:contextualSpacing/>
    </w:pPr>
  </w:style>
  <w:style w:type="paragraph" w:styleId="TableofFigures">
    <w:name w:val="table of figures"/>
    <w:basedOn w:val="Normal"/>
    <w:next w:val="Normal"/>
    <w:uiPriority w:val="99"/>
    <w:unhideWhenUsed/>
    <w:rsid w:val="00164E3D"/>
    <w:pPr>
      <w:spacing w:after="0"/>
      <w:ind w:left="440" w:hanging="440"/>
    </w:pPr>
    <w:rPr>
      <w:cap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E3D"/>
    <w:pPr>
      <w:ind w:left="720"/>
      <w:contextualSpacing/>
    </w:pPr>
  </w:style>
  <w:style w:type="paragraph" w:styleId="TableofFigures">
    <w:name w:val="table of figures"/>
    <w:basedOn w:val="Normal"/>
    <w:next w:val="Normal"/>
    <w:uiPriority w:val="99"/>
    <w:unhideWhenUsed/>
    <w:rsid w:val="00164E3D"/>
    <w:pPr>
      <w:spacing w:after="0"/>
      <w:ind w:left="440" w:hanging="440"/>
    </w:pPr>
    <w:rPr>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279D3-0A47-4C6F-9662-C84044C29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Pages>
  <Words>737</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Sachini Kahanda</dc:creator>
  <cp:lastModifiedBy>Sachini Kahanda</cp:lastModifiedBy>
  <cp:revision>13</cp:revision>
  <dcterms:created xsi:type="dcterms:W3CDTF">2014-02-21T03:31:00Z</dcterms:created>
  <dcterms:modified xsi:type="dcterms:W3CDTF">2014-02-21T06:29:00Z</dcterms:modified>
</cp:coreProperties>
</file>